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91000" w14:textId="77777777" w:rsidR="009468B2" w:rsidRPr="009468B2" w:rsidRDefault="009468B2" w:rsidP="009468B2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9468B2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7 </w:t>
      </w:r>
      <w:r w:rsidRPr="009468B2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9468B2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08878534" w14:textId="77777777" w:rsidR="009468B2" w:rsidRPr="009468B2" w:rsidRDefault="009468B2" w:rsidP="009468B2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EE0000"/>
          <w:sz w:val="24"/>
          <w:szCs w:val="24"/>
          <w:u w:val="single"/>
          <w14:ligatures w14:val="standardContextual"/>
        </w:rPr>
      </w:pPr>
    </w:p>
    <w:p w14:paraId="520DCE04" w14:textId="77777777" w:rsidR="009468B2" w:rsidRPr="009468B2" w:rsidRDefault="009468B2" w:rsidP="009468B2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EE0000"/>
          <w:sz w:val="24"/>
          <w:szCs w:val="24"/>
          <w:u w:val="single"/>
          <w14:ligatures w14:val="standardContextual"/>
        </w:rPr>
      </w:pPr>
    </w:p>
    <w:p w14:paraId="76A55D25" w14:textId="77777777" w:rsidR="009468B2" w:rsidRPr="009468B2" w:rsidRDefault="009468B2" w:rsidP="009468B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40F351A6" w14:textId="77777777" w:rsidR="009468B2" w:rsidRPr="009468B2" w:rsidRDefault="009468B2" w:rsidP="009468B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519014DC" w14:textId="77777777" w:rsidR="009468B2" w:rsidRPr="009468B2" w:rsidRDefault="009468B2" w:rsidP="009468B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1F7D27AC" w14:textId="77777777" w:rsidR="009468B2" w:rsidRPr="009468B2" w:rsidRDefault="009468B2" w:rsidP="009468B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1F67AC9B" w14:textId="77777777" w:rsidR="009468B2" w:rsidRPr="009468B2" w:rsidRDefault="009468B2" w:rsidP="009468B2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675575D9" w14:textId="77777777" w:rsidR="009468B2" w:rsidRPr="009468B2" w:rsidRDefault="009468B2" w:rsidP="009468B2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5496E0DE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3B3D9916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4526C52C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7B66FD33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390C9406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329785D1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79F58262" w14:textId="77777777" w:rsidR="009468B2" w:rsidRPr="009468B2" w:rsidRDefault="009468B2" w:rsidP="009468B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5A97D32D" w14:textId="77777777" w:rsidR="009468B2" w:rsidRPr="009468B2" w:rsidRDefault="009468B2" w:rsidP="009468B2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0D8D3CA4" w14:textId="77777777" w:rsidR="009468B2" w:rsidRPr="009468B2" w:rsidRDefault="009468B2" w:rsidP="009468B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7E5C2A81" w14:textId="77777777" w:rsidR="009468B2" w:rsidRPr="009468B2" w:rsidRDefault="009468B2" w:rsidP="009468B2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p w14:paraId="30D78948" w14:textId="77777777" w:rsidR="009468B2" w:rsidRPr="009468B2" w:rsidRDefault="009468B2" w:rsidP="009468B2">
      <w:pPr>
        <w:spacing w:after="0" w:line="360" w:lineRule="auto"/>
        <w:jc w:val="both"/>
        <w:rPr>
          <w:rFonts w:ascii="Times New Roman" w:eastAsia="Times New Roman" w:hAnsi="Times New Roman" w:cs="Times New Roman"/>
          <w:color w:val="538135" w:themeColor="accent6" w:themeShade="BF"/>
          <w:sz w:val="24"/>
          <w:szCs w:val="24"/>
          <w:lang w:eastAsia="pl-PL"/>
        </w:rPr>
      </w:pPr>
    </w:p>
    <w:tbl>
      <w:tblPr>
        <w:tblStyle w:val="Tabela-Siatka1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68B2" w:rsidRPr="009468B2" w14:paraId="006FFEE3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57BA50B8" w14:textId="77777777" w:rsidR="009468B2" w:rsidRPr="009468B2" w:rsidRDefault="009468B2" w:rsidP="009468B2">
            <w:pPr>
              <w:suppressAutoHyphens/>
              <w:jc w:val="center"/>
              <w:rPr>
                <w:b/>
                <w:sz w:val="32"/>
                <w:szCs w:val="32"/>
                <w:lang w:eastAsia="ar-SA"/>
              </w:rPr>
            </w:pPr>
          </w:p>
          <w:p w14:paraId="21B77A36" w14:textId="77777777" w:rsidR="009468B2" w:rsidRPr="009468B2" w:rsidRDefault="009468B2" w:rsidP="009468B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9468B2">
              <w:rPr>
                <w:b/>
                <w:sz w:val="28"/>
                <w:szCs w:val="28"/>
                <w:lang w:eastAsia="ar-SA"/>
              </w:rPr>
              <w:t xml:space="preserve">OŚWIADCZENIE WYKONAWCY O PRZYNALEŻNOŚCI LUB BRAKU PRZYNALEŻNOŚCI </w:t>
            </w:r>
            <w:r w:rsidRPr="009468B2">
              <w:rPr>
                <w:b/>
                <w:sz w:val="28"/>
                <w:szCs w:val="28"/>
                <w:lang w:eastAsia="ar-SA"/>
              </w:rPr>
              <w:br/>
              <w:t>DO TEJ SAMEJ GRUPY KAPITAŁOWEJ</w:t>
            </w:r>
          </w:p>
          <w:p w14:paraId="16D83B84" w14:textId="77777777" w:rsidR="009468B2" w:rsidRPr="009468B2" w:rsidRDefault="009468B2" w:rsidP="009468B2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</w:tbl>
    <w:p w14:paraId="63920C53" w14:textId="77777777" w:rsidR="009468B2" w:rsidRPr="009468B2" w:rsidRDefault="009468B2" w:rsidP="009468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EFBF64" w14:textId="77777777" w:rsidR="009468B2" w:rsidRPr="009468B2" w:rsidRDefault="009468B2" w:rsidP="009468B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</w:p>
    <w:p w14:paraId="2C8E5292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9468B2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Na potrzeby postępowania o udzielenie zamówienia publicznego pn.:</w:t>
      </w:r>
    </w:p>
    <w:p w14:paraId="6B026C99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</w:p>
    <w:p w14:paraId="570D2750" w14:textId="4271F2EE" w:rsidR="009468B2" w:rsidRPr="009468B2" w:rsidRDefault="009468B2" w:rsidP="009468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9468B2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Zakup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mobilnej stacji uzdatniania wody</w:t>
      </w:r>
    </w:p>
    <w:p w14:paraId="2EA9FA1C" w14:textId="77777777" w:rsidR="009468B2" w:rsidRPr="009468B2" w:rsidRDefault="009468B2" w:rsidP="009468B2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4"/>
          <w:szCs w:val="24"/>
          <w14:ligatures w14:val="standardContextual"/>
        </w:rPr>
      </w:pPr>
    </w:p>
    <w:p w14:paraId="49ECDA0A" w14:textId="77777777" w:rsidR="009468B2" w:rsidRPr="009468B2" w:rsidRDefault="009468B2" w:rsidP="009468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</w:p>
    <w:p w14:paraId="1E75919E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prowadzonego przez Gminę Wieniawa 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>oświadczam, iż Wykonawca, którego reprezentuję:</w:t>
      </w:r>
    </w:p>
    <w:p w14:paraId="1F602807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</w:p>
    <w:p w14:paraId="46EC4EE9" w14:textId="77777777" w:rsidR="009468B2" w:rsidRPr="009468B2" w:rsidRDefault="009468B2" w:rsidP="009468B2">
      <w:pPr>
        <w:widowControl w:val="0"/>
        <w:numPr>
          <w:ilvl w:val="0"/>
          <w:numId w:val="53"/>
        </w:numPr>
        <w:suppressAutoHyphens/>
        <w:spacing w:after="0" w:line="240" w:lineRule="auto"/>
        <w:ind w:left="714" w:hanging="35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nie należy do tej samej grupy kapitałowej z żadnym z podmiotów, które do upływu terminu składania ofert złożyły oferty w niniejszym postępowaniu. *</w:t>
      </w:r>
    </w:p>
    <w:p w14:paraId="729C2D96" w14:textId="77777777" w:rsidR="009468B2" w:rsidRPr="009468B2" w:rsidRDefault="009468B2" w:rsidP="009468B2">
      <w:pPr>
        <w:widowControl w:val="0"/>
        <w:numPr>
          <w:ilvl w:val="0"/>
          <w:numId w:val="53"/>
        </w:numPr>
        <w:tabs>
          <w:tab w:val="center" w:pos="0"/>
        </w:tabs>
        <w:suppressAutoHyphens/>
        <w:spacing w:after="0" w:line="240" w:lineRule="auto"/>
        <w:ind w:left="714" w:hanging="35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należy do tej samej grupy kapitałowej z następującymi podmiotami, które do upływu terminu składania ofert złożyły oferty w niniejszym postępowaniu.</w:t>
      </w:r>
      <w:bookmarkStart w:id="1" w:name="_Hlk78136178"/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 xml:space="preserve"> *</w:t>
      </w: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lastRenderedPageBreak/>
        <w:tab/>
      </w:r>
      <w:bookmarkEnd w:id="1"/>
    </w:p>
    <w:p w14:paraId="6C8DD7BD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i/>
          <w:sz w:val="24"/>
          <w:szCs w:val="24"/>
          <w:lang w:eastAsia="ar-SA"/>
          <w14:ligatures w14:val="standardContextual"/>
        </w:rPr>
        <w:t>* niewłaściwe skreślić</w:t>
      </w:r>
    </w:p>
    <w:p w14:paraId="189A5E6E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</w:pPr>
    </w:p>
    <w:p w14:paraId="752563AC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</w:pPr>
    </w:p>
    <w:p w14:paraId="366DA2CA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Cs/>
          <w:sz w:val="24"/>
          <w:szCs w:val="24"/>
          <w:lang w:eastAsia="ar-SA"/>
          <w14:ligatures w14:val="standardContextual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270AE90A" w14:textId="77777777" w:rsidR="009468B2" w:rsidRPr="009468B2" w:rsidRDefault="009468B2" w:rsidP="009468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Uwaga! Grupa kapitałowa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 xml:space="preserve"> – </w:t>
      </w:r>
      <w:r w:rsidRPr="009468B2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 xml:space="preserve">według art. 4 pkt 14 ustawy z dnia 16 lutego 2007r. o ochronie konkurencji i konsumentów (t.j. Dz. U. z 2021r. poz. 275 z późn. zm.) – 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 xml:space="preserve">rozumie się przez </w:t>
      </w:r>
      <w:r w:rsidRPr="009468B2"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  <w:t xml:space="preserve">to 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>wszystkich przedsiębiorców, którzy są kontrolowani w sposób bezpośredni lub pośredni przez jednego przedsiębiorcę, w tym również tego przedsiębiorcę.</w:t>
      </w:r>
    </w:p>
    <w:p w14:paraId="689AED50" w14:textId="77777777" w:rsidR="009468B2" w:rsidRPr="009468B2" w:rsidRDefault="009468B2" w:rsidP="009468B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8444"/>
      </w:tblGrid>
      <w:tr w:rsidR="009468B2" w:rsidRPr="009468B2" w14:paraId="6E79FD87" w14:textId="77777777" w:rsidTr="00E75AD7">
        <w:trPr>
          <w:trHeight w:val="39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EF73F" w14:textId="77777777" w:rsidR="009468B2" w:rsidRPr="009468B2" w:rsidRDefault="009468B2" w:rsidP="009468B2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  <w:r w:rsidRPr="009468B2"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  <w:t>L.p.</w:t>
            </w: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FF5EA" w14:textId="77777777" w:rsidR="009468B2" w:rsidRPr="009468B2" w:rsidRDefault="009468B2" w:rsidP="009468B2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  <w:r w:rsidRPr="009468B2"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  <w:t>Nazwa i adres wykonawców należących do tej samej grupy kapitałowej</w:t>
            </w:r>
          </w:p>
        </w:tc>
      </w:tr>
      <w:tr w:rsidR="009468B2" w:rsidRPr="009468B2" w14:paraId="474E9874" w14:textId="77777777" w:rsidTr="00E75AD7">
        <w:trPr>
          <w:trHeight w:val="388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0170F" w14:textId="77777777" w:rsidR="009468B2" w:rsidRPr="009468B2" w:rsidRDefault="009468B2" w:rsidP="009468B2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6D64" w14:textId="77777777" w:rsidR="009468B2" w:rsidRPr="009468B2" w:rsidRDefault="009468B2" w:rsidP="009468B2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9468B2" w:rsidRPr="009468B2" w14:paraId="1BCD72F3" w14:textId="77777777" w:rsidTr="00E75AD7">
        <w:trPr>
          <w:trHeight w:val="48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B6F30" w14:textId="77777777" w:rsidR="009468B2" w:rsidRPr="009468B2" w:rsidRDefault="009468B2" w:rsidP="009468B2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53E22" w14:textId="77777777" w:rsidR="009468B2" w:rsidRPr="009468B2" w:rsidRDefault="009468B2" w:rsidP="009468B2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33BF8A87" w14:textId="77777777" w:rsidR="009468B2" w:rsidRPr="009468B2" w:rsidRDefault="009468B2" w:rsidP="009468B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 xml:space="preserve"> </w:t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</w:p>
    <w:p w14:paraId="56322400" w14:textId="77777777" w:rsidR="009468B2" w:rsidRPr="009468B2" w:rsidRDefault="009468B2" w:rsidP="009468B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C9BEE5D" w14:textId="77777777" w:rsidR="009468B2" w:rsidRPr="009468B2" w:rsidRDefault="009468B2" w:rsidP="009468B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</w:p>
    <w:p w14:paraId="651441DF" w14:textId="77777777" w:rsidR="009468B2" w:rsidRPr="009468B2" w:rsidRDefault="009468B2" w:rsidP="009468B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52FEAEB" w14:textId="77777777" w:rsidR="009468B2" w:rsidRPr="009468B2" w:rsidRDefault="009468B2" w:rsidP="009468B2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2A540A38" w14:textId="77777777" w:rsidR="009468B2" w:rsidRPr="009468B2" w:rsidRDefault="009468B2" w:rsidP="009468B2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518DFCE" w14:textId="77777777" w:rsidR="009468B2" w:rsidRPr="009468B2" w:rsidRDefault="009468B2" w:rsidP="00946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564EDD64" w14:textId="77777777" w:rsidR="009468B2" w:rsidRPr="009468B2" w:rsidRDefault="009468B2" w:rsidP="009468B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2A903366" w14:textId="77777777" w:rsidR="009468B2" w:rsidRPr="009468B2" w:rsidRDefault="009468B2" w:rsidP="009468B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7910A35F" w14:textId="77777777" w:rsidR="009468B2" w:rsidRPr="009468B2" w:rsidRDefault="009468B2" w:rsidP="009468B2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9468B2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0E58731E" w14:textId="77777777" w:rsidR="009468B2" w:rsidRPr="009468B2" w:rsidRDefault="009468B2" w:rsidP="009468B2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72450642" w14:textId="77777777" w:rsidR="009468B2" w:rsidRPr="009468B2" w:rsidRDefault="009468B2" w:rsidP="009468B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04557FBA" w14:textId="77777777" w:rsidR="00A50AD4" w:rsidRPr="006F3DF5" w:rsidRDefault="00A50AD4" w:rsidP="006F3DF5"/>
    <w:sectPr w:rsidR="00A50AD4" w:rsidRPr="006F3DF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64BC" w14:textId="77777777" w:rsidR="0039794F" w:rsidRDefault="0039794F">
      <w:pPr>
        <w:spacing w:after="0" w:line="240" w:lineRule="auto"/>
      </w:pPr>
      <w:r>
        <w:separator/>
      </w:r>
    </w:p>
  </w:endnote>
  <w:endnote w:type="continuationSeparator" w:id="0">
    <w:p w14:paraId="56A41035" w14:textId="77777777" w:rsidR="0039794F" w:rsidRDefault="0039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351" w14:textId="2355CA30" w:rsidR="00750F12" w:rsidRDefault="0005218A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</w:t>
    </w:r>
    <w:r w:rsidR="00750F12" w:rsidRPr="00750F12">
      <w:rPr>
        <w:rFonts w:ascii="Times New Roman" w:hAnsi="Times New Roman" w:cs="Times New Roman"/>
        <w:b/>
        <w:sz w:val="16"/>
        <w:szCs w:val="16"/>
      </w:rPr>
      <w:t xml:space="preserve">akup mobilnej stacji uzdatniania wody </w:t>
    </w:r>
  </w:p>
  <w:p w14:paraId="3C2C06E6" w14:textId="64B1327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91B6E">
      <w:rPr>
        <w:rFonts w:ascii="Times New Roman" w:hAnsi="Times New Roman" w:cs="Times New Roman"/>
        <w:b/>
        <w:sz w:val="16"/>
        <w:szCs w:val="16"/>
      </w:rPr>
      <w:t>3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F28D9" w14:textId="77777777" w:rsidR="0039794F" w:rsidRDefault="0039794F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176AC9DA" w14:textId="77777777" w:rsidR="0039794F" w:rsidRDefault="00397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2" w:name="_Hlk237262727"/>
                              <w:bookmarkEnd w:id="2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3" w:name="_Hlk237262727"/>
                        <w:bookmarkEnd w:id="3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4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6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3"/>
  </w:num>
  <w:num w:numId="3" w16cid:durableId="1752312498">
    <w:abstractNumId w:val="41"/>
  </w:num>
  <w:num w:numId="4" w16cid:durableId="552235709">
    <w:abstractNumId w:val="51"/>
  </w:num>
  <w:num w:numId="5" w16cid:durableId="720061274">
    <w:abstractNumId w:val="42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4"/>
  </w:num>
  <w:num w:numId="10" w16cid:durableId="1131049883">
    <w:abstractNumId w:val="21"/>
  </w:num>
  <w:num w:numId="11" w16cid:durableId="1488135846">
    <w:abstractNumId w:val="9"/>
  </w:num>
  <w:num w:numId="12" w16cid:durableId="1774477190">
    <w:abstractNumId w:val="22"/>
  </w:num>
  <w:num w:numId="13" w16cid:durableId="176189504">
    <w:abstractNumId w:val="11"/>
  </w:num>
  <w:num w:numId="14" w16cid:durableId="1744328979">
    <w:abstractNumId w:val="50"/>
  </w:num>
  <w:num w:numId="15" w16cid:durableId="1816071161">
    <w:abstractNumId w:val="30"/>
  </w:num>
  <w:num w:numId="16" w16cid:durableId="506479626">
    <w:abstractNumId w:val="38"/>
  </w:num>
  <w:num w:numId="17" w16cid:durableId="476455522">
    <w:abstractNumId w:val="48"/>
  </w:num>
  <w:num w:numId="18" w16cid:durableId="388000128">
    <w:abstractNumId w:val="40"/>
  </w:num>
  <w:num w:numId="19" w16cid:durableId="1731003848">
    <w:abstractNumId w:val="45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4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5"/>
  </w:num>
  <w:num w:numId="26" w16cid:durableId="1090663766">
    <w:abstractNumId w:val="32"/>
  </w:num>
  <w:num w:numId="27" w16cid:durableId="422342594">
    <w:abstractNumId w:val="46"/>
  </w:num>
  <w:num w:numId="28" w16cid:durableId="1332489883">
    <w:abstractNumId w:val="12"/>
  </w:num>
  <w:num w:numId="29" w16cid:durableId="899246832">
    <w:abstractNumId w:val="33"/>
  </w:num>
  <w:num w:numId="30" w16cid:durableId="1018314436">
    <w:abstractNumId w:val="26"/>
  </w:num>
  <w:num w:numId="31" w16cid:durableId="52394215">
    <w:abstractNumId w:val="5"/>
  </w:num>
  <w:num w:numId="32" w16cid:durableId="527371900">
    <w:abstractNumId w:val="31"/>
  </w:num>
  <w:num w:numId="33" w16cid:durableId="1984037208">
    <w:abstractNumId w:val="47"/>
  </w:num>
  <w:num w:numId="34" w16cid:durableId="1914579988">
    <w:abstractNumId w:val="27"/>
  </w:num>
  <w:num w:numId="35" w16cid:durableId="1645236935">
    <w:abstractNumId w:val="18"/>
  </w:num>
  <w:num w:numId="36" w16cid:durableId="1630084367">
    <w:abstractNumId w:val="23"/>
  </w:num>
  <w:num w:numId="37" w16cid:durableId="327100281">
    <w:abstractNumId w:val="20"/>
  </w:num>
  <w:num w:numId="38" w16cid:durableId="1751537597">
    <w:abstractNumId w:val="15"/>
  </w:num>
  <w:num w:numId="39" w16cid:durableId="277032812">
    <w:abstractNumId w:val="36"/>
  </w:num>
  <w:num w:numId="40" w16cid:durableId="170534963">
    <w:abstractNumId w:val="37"/>
  </w:num>
  <w:num w:numId="41" w16cid:durableId="1421487717">
    <w:abstractNumId w:val="8"/>
  </w:num>
  <w:num w:numId="42" w16cid:durableId="1817800125">
    <w:abstractNumId w:val="19"/>
  </w:num>
  <w:num w:numId="43" w16cid:durableId="1251086199">
    <w:abstractNumId w:val="52"/>
  </w:num>
  <w:num w:numId="44" w16cid:durableId="1923686151">
    <w:abstractNumId w:val="29"/>
  </w:num>
  <w:num w:numId="45" w16cid:durableId="589168898">
    <w:abstractNumId w:val="39"/>
  </w:num>
  <w:num w:numId="46" w16cid:durableId="1491554087">
    <w:abstractNumId w:val="28"/>
  </w:num>
  <w:num w:numId="47" w16cid:durableId="1639914598">
    <w:abstractNumId w:val="17"/>
  </w:num>
  <w:num w:numId="48" w16cid:durableId="757558121">
    <w:abstractNumId w:val="25"/>
  </w:num>
  <w:num w:numId="49" w16cid:durableId="2008553366">
    <w:abstractNumId w:val="49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4"/>
  </w:num>
  <w:num w:numId="53" w16cid:durableId="1645894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94F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3</cp:revision>
  <cp:lastPrinted>2026-08-10T12:00:00Z</cp:lastPrinted>
  <dcterms:created xsi:type="dcterms:W3CDTF">2026-08-13T08:56:00Z</dcterms:created>
  <dcterms:modified xsi:type="dcterms:W3CDTF">2026-08-13T08:57:00Z</dcterms:modified>
</cp:coreProperties>
</file>